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Текстовый блок"/>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de-DE"/>
        </w:rPr>
        <w:t>Name</w:t>
      </w:r>
    </w:p>
    <w:p>
      <w:pPr>
        <w:pStyle w:val="Текстовый блок"/>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it-IT"/>
        </w:rPr>
        <w:t>Professor</w:t>
      </w:r>
    </w:p>
    <w:p>
      <w:pPr>
        <w:pStyle w:val="Текстовый блок"/>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en-US"/>
        </w:rPr>
        <w:t>Course</w:t>
      </w:r>
    </w:p>
    <w:p>
      <w:pPr>
        <w:pStyle w:val="Текстовый блок"/>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de-DE"/>
        </w:rPr>
        <w:t>Date</w:t>
      </w:r>
    </w:p>
    <w:p>
      <w:pPr>
        <w:pStyle w:val="Текстовый блок"/>
        <w:spacing w:after="0" w:line="480" w:lineRule="auto"/>
        <w:jc w:val="center"/>
        <w:rPr>
          <w:rFonts w:ascii="Times New Roman" w:cs="Times New Roman" w:hAnsi="Times New Roman" w:eastAsia="Times New Roman"/>
          <w:b w:val="1"/>
          <w:bCs w:val="1"/>
          <w:sz w:val="24"/>
          <w:szCs w:val="24"/>
        </w:rPr>
      </w:pPr>
      <w:r>
        <w:rPr>
          <w:rFonts w:ascii="Times New Roman" w:hAnsi="Times New Roman"/>
          <w:b w:val="1"/>
          <w:bCs w:val="1"/>
          <w:i w:val="1"/>
          <w:iCs w:val="1"/>
          <w:sz w:val="24"/>
          <w:szCs w:val="24"/>
          <w:rtl w:val="0"/>
          <w:lang w:val="en-US"/>
        </w:rPr>
        <w:t>The Wolf of Wall Street</w:t>
      </w:r>
      <w:r>
        <w:rPr>
          <w:rFonts w:ascii="Times New Roman" w:hAnsi="Times New Roman"/>
          <w:b w:val="1"/>
          <w:bCs w:val="1"/>
          <w:sz w:val="24"/>
          <w:szCs w:val="24"/>
          <w:rtl w:val="0"/>
        </w:rPr>
        <w:t xml:space="preserve"> </w:t>
      </w:r>
    </w:p>
    <w:p>
      <w:pPr>
        <w:pStyle w:val="Текстовый блок"/>
        <w:spacing w:after="0"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Film Review and Analysis</w:t>
      </w:r>
    </w:p>
    <w:p>
      <w:pPr>
        <w:pStyle w:val="Текстовый блок"/>
        <w:spacing w:after="0" w:line="480" w:lineRule="auto"/>
        <w:ind w:firstLine="720"/>
        <w:rPr>
          <w:rFonts w:ascii="Times New Roman" w:cs="Times New Roman" w:hAnsi="Times New Roman" w:eastAsia="Times New Roman"/>
          <w:sz w:val="24"/>
          <w:szCs w:val="24"/>
        </w:rPr>
      </w:pPr>
      <w:r>
        <w:rPr>
          <w:rFonts w:ascii="Times New Roman" w:hAnsi="Times New Roman"/>
          <w:i w:val="1"/>
          <w:iCs w:val="1"/>
          <w:sz w:val="24"/>
          <w:szCs w:val="24"/>
          <w:rtl w:val="0"/>
          <w:lang w:val="en-US"/>
        </w:rPr>
        <w:t>The Wolf of Wall Street</w:t>
      </w:r>
      <w:r>
        <w:rPr>
          <w:rFonts w:ascii="Times New Roman" w:hAnsi="Times New Roman"/>
          <w:sz w:val="24"/>
          <w:szCs w:val="24"/>
          <w:rtl w:val="0"/>
          <w:lang w:val="en-US"/>
        </w:rPr>
        <w:t xml:space="preserve"> is a Black American Comedy film based on biographical memoirs of Jordan Belfort. The film was released in December 2013</w:t>
      </w:r>
      <w:r>
        <w:rPr>
          <w:rFonts w:ascii="Times New Roman" w:hAnsi="Times New Roman"/>
          <w:sz w:val="24"/>
          <w:szCs w:val="24"/>
          <w:rtl w:val="0"/>
          <w:lang w:val="en-US"/>
        </w:rPr>
        <w:t xml:space="preserve"> and</w:t>
      </w:r>
      <w:r>
        <w:rPr>
          <w:rFonts w:ascii="Times New Roman" w:hAnsi="Times New Roman"/>
          <w:sz w:val="24"/>
          <w:szCs w:val="24"/>
          <w:rtl w:val="0"/>
          <w:lang w:val="en-US"/>
        </w:rPr>
        <w:t xml:space="preserve"> directed by Martin Scorsese. It was distributed by Paramount Pictures</w:t>
      </w:r>
      <w:r>
        <w:rPr>
          <w:rFonts w:ascii="Times New Roman" w:hAnsi="Times New Roman"/>
          <w:sz w:val="24"/>
          <w:szCs w:val="24"/>
          <w:rtl w:val="0"/>
          <w:lang w:val="en-US"/>
        </w:rPr>
        <w:t>,</w:t>
      </w:r>
      <w:r>
        <w:rPr>
          <w:rFonts w:ascii="Times New Roman" w:hAnsi="Times New Roman"/>
          <w:sz w:val="24"/>
          <w:szCs w:val="24"/>
          <w:rtl w:val="0"/>
          <w:lang w:val="en-US"/>
        </w:rPr>
        <w:t xml:space="preserve"> and it was a commercial success. The film is basically a recount of Jordan Belfort</w:t>
      </w:r>
      <w:r>
        <w:rPr>
          <w:rFonts w:ascii="Times New Roman" w:hAnsi="Times New Roman" w:hint="default"/>
          <w:sz w:val="24"/>
          <w:szCs w:val="24"/>
          <w:rtl w:val="0"/>
        </w:rPr>
        <w:t>’</w:t>
      </w:r>
      <w:r>
        <w:rPr>
          <w:rFonts w:ascii="Times New Roman" w:hAnsi="Times New Roman"/>
          <w:sz w:val="24"/>
          <w:szCs w:val="24"/>
          <w:rtl w:val="0"/>
          <w:lang w:val="en-US"/>
        </w:rPr>
        <w:t xml:space="preserve">s career as a New York Stockbroker on Wall Street. </w:t>
      </w:r>
      <w:r>
        <w:rPr>
          <w:rFonts w:ascii="Times New Roman" w:hAnsi="Times New Roman"/>
          <w:sz w:val="24"/>
          <w:szCs w:val="24"/>
          <w:rtl w:val="0"/>
          <w:lang w:val="en-US"/>
        </w:rPr>
        <w:t xml:space="preserve">It </w:t>
      </w:r>
      <w:r>
        <w:rPr>
          <w:rFonts w:ascii="Times New Roman" w:hAnsi="Times New Roman"/>
          <w:sz w:val="24"/>
          <w:szCs w:val="24"/>
          <w:rtl w:val="0"/>
          <w:lang w:val="en-US"/>
        </w:rPr>
        <w:t>illustrates how Jordan Belfort</w:t>
      </w:r>
      <w:r>
        <w:rPr>
          <w:rFonts w:ascii="Times New Roman" w:hAnsi="Times New Roman" w:hint="default"/>
          <w:sz w:val="24"/>
          <w:szCs w:val="24"/>
          <w:rtl w:val="0"/>
        </w:rPr>
        <w:t>’</w:t>
      </w:r>
      <w:r>
        <w:rPr>
          <w:rFonts w:ascii="Times New Roman" w:hAnsi="Times New Roman"/>
          <w:sz w:val="24"/>
          <w:szCs w:val="24"/>
          <w:rtl w:val="0"/>
          <w:lang w:val="it-IT"/>
        </w:rPr>
        <w:t>s firm, Stratton Oakmont</w:t>
      </w:r>
      <w:r>
        <w:rPr>
          <w:rFonts w:ascii="Times New Roman" w:hAnsi="Times New Roman"/>
          <w:sz w:val="24"/>
          <w:szCs w:val="24"/>
          <w:rtl w:val="0"/>
          <w:lang w:val="en-US"/>
        </w:rPr>
        <w:t>,</w:t>
      </w:r>
      <w:r>
        <w:rPr>
          <w:rFonts w:ascii="Times New Roman" w:hAnsi="Times New Roman"/>
          <w:sz w:val="24"/>
          <w:szCs w:val="24"/>
          <w:rtl w:val="0"/>
          <w:lang w:val="en-US"/>
        </w:rPr>
        <w:t xml:space="preserve"> engaged in fraudulent activities and made him a fortune until the bubble burst upon FBI investigation into his activities</w:t>
      </w:r>
      <w:r>
        <w:rPr>
          <w:rFonts w:ascii="Times New Roman" w:hAnsi="Times New Roman"/>
          <w:sz w:val="24"/>
          <w:szCs w:val="24"/>
          <w:rtl w:val="0"/>
          <w:lang w:val="en-US"/>
        </w:rPr>
        <w:t xml:space="preserve">. </w:t>
      </w:r>
      <w:r>
        <w:rPr>
          <w:rFonts w:ascii="Times New Roman" w:hAnsi="Times New Roman"/>
          <w:sz w:val="24"/>
          <w:szCs w:val="24"/>
          <w:rtl w:val="0"/>
          <w:lang w:val="en-US"/>
        </w:rPr>
        <w:t>The film</w:t>
      </w:r>
      <w:r>
        <w:rPr>
          <w:rFonts w:ascii="Times New Roman" w:hAnsi="Times New Roman" w:hint="default"/>
          <w:sz w:val="24"/>
          <w:szCs w:val="24"/>
          <w:rtl w:val="0"/>
        </w:rPr>
        <w:t>’</w:t>
      </w:r>
      <w:r>
        <w:rPr>
          <w:rFonts w:ascii="Times New Roman" w:hAnsi="Times New Roman"/>
          <w:sz w:val="24"/>
          <w:szCs w:val="24"/>
          <w:rtl w:val="0"/>
          <w:lang w:val="en-US"/>
        </w:rPr>
        <w:t>s contents, explicit scenes and use of animals earned it controversial status. However, the film has received positive acclaim from most of its critics. The controversy surrounding the film arose from its shady moral depictions, drug and explicit sex scenes and use of profane language.</w:t>
      </w:r>
    </w:p>
    <w:p>
      <w:pPr>
        <w:pStyle w:val="Текстовый блок"/>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The jangled story line </w:t>
      </w:r>
      <w:r>
        <w:rPr>
          <w:rFonts w:ascii="Times New Roman" w:hAnsi="Times New Roman"/>
          <w:sz w:val="24"/>
          <w:szCs w:val="24"/>
          <w:rtl w:val="0"/>
          <w:lang w:val="en-US"/>
        </w:rPr>
        <w:t>concentrates</w:t>
      </w:r>
      <w:r>
        <w:rPr>
          <w:rFonts w:ascii="Times New Roman" w:hAnsi="Times New Roman"/>
          <w:sz w:val="24"/>
          <w:szCs w:val="24"/>
          <w:rtl w:val="0"/>
          <w:lang w:val="en-US"/>
        </w:rPr>
        <w:t xml:space="preserve"> close</w:t>
      </w:r>
      <w:r>
        <w:rPr>
          <w:rFonts w:ascii="Times New Roman" w:hAnsi="Times New Roman"/>
          <w:sz w:val="24"/>
          <w:szCs w:val="24"/>
          <w:rtl w:val="0"/>
          <w:lang w:val="en-US"/>
        </w:rPr>
        <w:t>ly</w:t>
      </w:r>
      <w:r>
        <w:rPr>
          <w:rFonts w:ascii="Times New Roman" w:hAnsi="Times New Roman"/>
          <w:sz w:val="24"/>
          <w:szCs w:val="24"/>
          <w:rtl w:val="0"/>
        </w:rPr>
        <w:t xml:space="preserve"> </w:t>
      </w:r>
      <w:r>
        <w:rPr>
          <w:rFonts w:ascii="Times New Roman" w:hAnsi="Times New Roman"/>
          <w:sz w:val="24"/>
          <w:szCs w:val="24"/>
          <w:rtl w:val="0"/>
          <w:lang w:val="en-US"/>
        </w:rPr>
        <w:t>on</w:t>
      </w:r>
      <w:r>
        <w:rPr>
          <w:rFonts w:ascii="Times New Roman" w:hAnsi="Times New Roman"/>
          <w:sz w:val="24"/>
          <w:szCs w:val="24"/>
          <w:rtl w:val="0"/>
        </w:rPr>
        <w:t xml:space="preserve"> Belfort</w:t>
      </w:r>
      <w:r>
        <w:rPr>
          <w:rFonts w:ascii="Times New Roman" w:hAnsi="Times New Roman" w:hint="default"/>
          <w:sz w:val="24"/>
          <w:szCs w:val="24"/>
          <w:rtl w:val="0"/>
        </w:rPr>
        <w:t>’</w:t>
      </w:r>
      <w:r>
        <w:rPr>
          <w:rFonts w:ascii="Times New Roman" w:hAnsi="Times New Roman"/>
          <w:sz w:val="24"/>
          <w:szCs w:val="24"/>
          <w:rtl w:val="0"/>
          <w:lang w:val="en-US"/>
        </w:rPr>
        <w:t>s perspective; his voice guides the action, and Scorsese</w:t>
      </w:r>
      <w:r>
        <w:rPr>
          <w:rFonts w:ascii="Times New Roman" w:hAnsi="Times New Roman" w:hint="default"/>
          <w:sz w:val="24"/>
          <w:szCs w:val="24"/>
          <w:rtl w:val="0"/>
        </w:rPr>
        <w:t>’</w:t>
      </w:r>
      <w:r>
        <w:rPr>
          <w:rFonts w:ascii="Times New Roman" w:hAnsi="Times New Roman"/>
          <w:sz w:val="24"/>
          <w:szCs w:val="24"/>
          <w:rtl w:val="0"/>
          <w:lang w:val="en-US"/>
        </w:rPr>
        <w:t>s freewheeling direction captures the autobiographer</w:t>
      </w:r>
      <w:r>
        <w:rPr>
          <w:rFonts w:ascii="Times New Roman" w:hAnsi="Times New Roman" w:hint="default"/>
          <w:sz w:val="24"/>
          <w:szCs w:val="24"/>
          <w:rtl w:val="0"/>
        </w:rPr>
        <w:t>’</w:t>
      </w:r>
      <w:r>
        <w:rPr>
          <w:rFonts w:ascii="Times New Roman" w:hAnsi="Times New Roman"/>
          <w:sz w:val="24"/>
          <w:szCs w:val="24"/>
          <w:rtl w:val="0"/>
          <w:lang w:val="en-US"/>
        </w:rPr>
        <w:t>s raunchy, discursive vigor. Scorsese unleashes a furious, yet exquisitely controlled, kinetic energy, complete with a plunging and soaring camera, mercurial and conspicuous special effects, counterfactual scenes, subjective fantasies, and swirling choreography on a grand scale</w:t>
      </w:r>
      <w:r>
        <w:rPr>
          <w:rFonts w:ascii="Times New Roman" w:hAnsi="Times New Roman"/>
          <w:sz w:val="24"/>
          <w:szCs w:val="24"/>
          <w:rtl w:val="0"/>
          <w:lang w:val="en-US"/>
        </w:rPr>
        <w:t xml:space="preserve"> (</w:t>
      </w:r>
      <w:r>
        <w:rPr>
          <w:rFonts w:ascii="Times New Roman" w:hAnsi="Times New Roman"/>
          <w:sz w:val="24"/>
          <w:szCs w:val="24"/>
          <w:rtl w:val="0"/>
        </w:rPr>
        <w:t>Toumarkine</w:t>
      </w:r>
      <w:r>
        <w:rPr>
          <w:rFonts w:ascii="Times New Roman" w:hAnsi="Times New Roman"/>
          <w:sz w:val="24"/>
          <w:szCs w:val="24"/>
          <w:rtl w:val="0"/>
          <w:lang w:val="en-US"/>
        </w:rPr>
        <w:t>)</w:t>
      </w:r>
      <w:r>
        <w:rPr>
          <w:rFonts w:ascii="Times New Roman" w:hAnsi="Times New Roman"/>
          <w:sz w:val="24"/>
          <w:szCs w:val="24"/>
          <w:rtl w:val="0"/>
          <w:lang w:val="en-US"/>
        </w:rPr>
        <w:t>. He also introduces a great device to impose the protagonist</w:t>
      </w:r>
      <w:r>
        <w:rPr>
          <w:rFonts w:ascii="Times New Roman" w:hAnsi="Times New Roman" w:hint="default"/>
          <w:sz w:val="24"/>
          <w:szCs w:val="24"/>
          <w:rtl w:val="0"/>
        </w:rPr>
        <w:t>’</w:t>
      </w:r>
      <w:r>
        <w:rPr>
          <w:rFonts w:ascii="Times New Roman" w:hAnsi="Times New Roman"/>
          <w:sz w:val="24"/>
          <w:szCs w:val="24"/>
          <w:rtl w:val="0"/>
          <w:lang w:val="en-US"/>
        </w:rPr>
        <w:t>s point of view: Belfort narrates the action even while he</w:t>
      </w:r>
      <w:r>
        <w:rPr>
          <w:rFonts w:ascii="Times New Roman" w:hAnsi="Times New Roman"/>
          <w:sz w:val="24"/>
          <w:szCs w:val="24"/>
          <w:rtl w:val="0"/>
          <w:lang w:val="en-US"/>
        </w:rPr>
        <w:t xml:space="preserve"> i</w:t>
      </w:r>
      <w:r>
        <w:rPr>
          <w:rFonts w:ascii="Times New Roman" w:hAnsi="Times New Roman"/>
          <w:sz w:val="24"/>
          <w:szCs w:val="24"/>
          <w:rtl w:val="0"/>
          <w:lang w:val="en-US"/>
        </w:rPr>
        <w:t>s in the midst of living it, addressing the camera with monologues that show him to be both inside and outside the events, converging on-screen his present and former selves.</w:t>
      </w:r>
    </w:p>
    <w:p>
      <w:pPr>
        <w:pStyle w:val="Текстовый блок"/>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The movie has a sharply rhythmic swing, like a great jazz band in flat-out rumble, </w:t>
      </w:r>
      <w:r>
        <w:rPr>
          <w:rFonts w:ascii="Times New Roman" w:hAnsi="Times New Roman"/>
          <w:sz w:val="24"/>
          <w:szCs w:val="24"/>
          <w:rtl w:val="0"/>
          <w:lang w:val="en-US"/>
        </w:rPr>
        <w:t>due</w:t>
      </w:r>
      <w:r>
        <w:rPr>
          <w:rFonts w:ascii="Times New Roman" w:hAnsi="Times New Roman"/>
          <w:sz w:val="24"/>
          <w:szCs w:val="24"/>
          <w:rtl w:val="0"/>
          <w:lang w:val="it-IT"/>
        </w:rPr>
        <w:t xml:space="preserve"> to Scorsese</w:t>
      </w:r>
      <w:r>
        <w:rPr>
          <w:rFonts w:ascii="Times New Roman" w:hAnsi="Times New Roman" w:hint="default"/>
          <w:sz w:val="24"/>
          <w:szCs w:val="24"/>
          <w:rtl w:val="0"/>
        </w:rPr>
        <w:t>’</w:t>
      </w:r>
      <w:r>
        <w:rPr>
          <w:rFonts w:ascii="Times New Roman" w:hAnsi="Times New Roman"/>
          <w:sz w:val="24"/>
          <w:szCs w:val="24"/>
          <w:rtl w:val="0"/>
          <w:lang w:val="en-US"/>
        </w:rPr>
        <w:t xml:space="preserve">s stylistic inventiveness and the wild, exhilarating performances that he elicits from his cast. Leonardo DiCaprio, playing Belfort, gives </w:t>
      </w:r>
      <w:r>
        <w:rPr>
          <w:rFonts w:ascii="Times New Roman" w:hAnsi="Times New Roman"/>
          <w:sz w:val="24"/>
          <w:szCs w:val="24"/>
          <w:rtl w:val="0"/>
          <w:lang w:val="en-US"/>
        </w:rPr>
        <w:t xml:space="preserve">a </w:t>
      </w:r>
      <w:r>
        <w:rPr>
          <w:rFonts w:ascii="Times New Roman" w:hAnsi="Times New Roman"/>
          <w:sz w:val="24"/>
          <w:szCs w:val="24"/>
          <w:rtl w:val="0"/>
          <w:lang w:val="en-US"/>
        </w:rPr>
        <w:t>fully satisfying, elbows-out, uninhibited screen performance</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In </w:t>
      </w:r>
      <w:r>
        <w:rPr>
          <w:rFonts w:ascii="Times New Roman" w:hAnsi="Times New Roman"/>
          <w:i w:val="1"/>
          <w:iCs w:val="1"/>
          <w:sz w:val="24"/>
          <w:szCs w:val="24"/>
          <w:rtl w:val="0"/>
          <w:lang w:val="en-US"/>
        </w:rPr>
        <w:t>The Wolf of Wall Street</w:t>
      </w:r>
      <w:r>
        <w:rPr>
          <w:rFonts w:ascii="Times New Roman" w:hAnsi="Times New Roman"/>
          <w:sz w:val="24"/>
          <w:szCs w:val="24"/>
          <w:rtl w:val="0"/>
          <w:lang w:val="en-US"/>
        </w:rPr>
        <w:t>, he leaves impersonation behind and unleashes spontaneous bursts of energy that seem to tear through the screen. Instead of fitting his performance to a preconception of Belfort, DiCaprio seems to be improvising on the theme of Belfort, spinning out an electric repertory of gestures and inflections</w:t>
      </w:r>
      <w:r>
        <w:rPr>
          <w:rFonts w:ascii="Times New Roman" w:hAnsi="Times New Roman"/>
          <w:sz w:val="24"/>
          <w:szCs w:val="24"/>
          <w:rtl w:val="0"/>
          <w:lang w:val="en-US"/>
        </w:rPr>
        <w:t xml:space="preserve"> (</w:t>
      </w:r>
      <w:r>
        <w:rPr>
          <w:rFonts w:ascii="Times New Roman" w:hAnsi="Times New Roman"/>
          <w:sz w:val="24"/>
          <w:szCs w:val="24"/>
          <w:rtl w:val="0"/>
        </w:rPr>
        <w:t>Toumarkine</w:t>
      </w:r>
      <w:r>
        <w:rPr>
          <w:rFonts w:ascii="Times New Roman" w:hAnsi="Times New Roman"/>
          <w:sz w:val="24"/>
          <w:szCs w:val="24"/>
          <w:rtl w:val="0"/>
          <w:lang w:val="en-US"/>
        </w:rPr>
        <w:t>)</w:t>
      </w:r>
      <w:r>
        <w:rPr>
          <w:rFonts w:ascii="Times New Roman" w:hAnsi="Times New Roman"/>
          <w:sz w:val="24"/>
          <w:szCs w:val="24"/>
          <w:rtl w:val="0"/>
          <w:lang w:val="en-US"/>
        </w:rPr>
        <w:t>. By being, more than ever, himself on-screen, DiCaprio realizes his role more deeply than ever before.</w:t>
      </w:r>
    </w:p>
    <w:p>
      <w:pPr>
        <w:pStyle w:val="Текстовый блок"/>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da-DK"/>
        </w:rPr>
        <w:t>Scorsese makes Belfort</w:t>
      </w:r>
      <w:r>
        <w:rPr>
          <w:rFonts w:ascii="Times New Roman" w:hAnsi="Times New Roman" w:hint="default"/>
          <w:sz w:val="24"/>
          <w:szCs w:val="24"/>
          <w:rtl w:val="0"/>
        </w:rPr>
        <w:t>’</w:t>
      </w:r>
      <w:r>
        <w:rPr>
          <w:rFonts w:ascii="Times New Roman" w:hAnsi="Times New Roman"/>
          <w:sz w:val="24"/>
          <w:szCs w:val="24"/>
          <w:rtl w:val="0"/>
          <w:lang w:val="en-US"/>
        </w:rPr>
        <w:t>s life look as jazzed and as swinging as Belfort must have felt it was. Brilliantly, Scorsese does</w:t>
      </w:r>
      <w:r>
        <w:rPr>
          <w:rFonts w:ascii="Times New Roman" w:hAnsi="Times New Roman"/>
          <w:sz w:val="24"/>
          <w:szCs w:val="24"/>
          <w:rtl w:val="0"/>
          <w:lang w:val="en-US"/>
        </w:rPr>
        <w:t xml:space="preserve"> no</w:t>
      </w:r>
      <w:r>
        <w:rPr>
          <w:rFonts w:ascii="Times New Roman" w:hAnsi="Times New Roman"/>
          <w:sz w:val="24"/>
          <w:szCs w:val="24"/>
          <w:rtl w:val="0"/>
          <w:lang w:val="en-US"/>
        </w:rPr>
        <w:t>t hide the story behind the story</w:t>
      </w:r>
      <w:r>
        <w:rPr>
          <w:rFonts w:ascii="Times New Roman" w:hAnsi="Times New Roman" w:hint="default"/>
          <w:sz w:val="24"/>
          <w:szCs w:val="24"/>
          <w:rtl w:val="0"/>
          <w:lang w:val="en-US"/>
        </w:rPr>
        <w:t>—</w:t>
      </w:r>
      <w:r>
        <w:rPr>
          <w:rFonts w:ascii="Times New Roman" w:hAnsi="Times New Roman"/>
          <w:sz w:val="24"/>
          <w:szCs w:val="24"/>
          <w:rtl w:val="0"/>
          <w:lang w:val="en-US"/>
        </w:rPr>
        <w:t>he makes the planning of a repellently decadent party even more absorbing than the event itself, and somehow manages to make a self-administered enema seem like part of the fun. Belfort is furiously appetitive, idiosyncratically gifted, and perceptively opportunistic; he does</w:t>
      </w:r>
      <w:r>
        <w:rPr>
          <w:rFonts w:ascii="Times New Roman" w:hAnsi="Times New Roman"/>
          <w:sz w:val="24"/>
          <w:szCs w:val="24"/>
          <w:rtl w:val="0"/>
          <w:lang w:val="en-US"/>
        </w:rPr>
        <w:t xml:space="preserve"> not</w:t>
      </w:r>
      <w:r>
        <w:rPr>
          <w:rFonts w:ascii="Times New Roman" w:hAnsi="Times New Roman"/>
          <w:sz w:val="24"/>
          <w:szCs w:val="24"/>
          <w:rtl w:val="0"/>
          <w:lang w:val="en-US"/>
        </w:rPr>
        <w:t xml:space="preserve"> so much turn to the dark side as stumble into it and just keep going. His story is one of sex, drugs, and rock and roll, but with financial machinations replacing the music.</w:t>
      </w:r>
    </w:p>
    <w:p>
      <w:pPr>
        <w:pStyle w:val="Текстовый блок"/>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rPr>
        <w:t xml:space="preserve">Belfort </w:t>
      </w:r>
      <w:r>
        <w:rPr>
          <w:rFonts w:ascii="Times New Roman" w:hAnsi="Times New Roman"/>
          <w:sz w:val="24"/>
          <w:szCs w:val="24"/>
          <w:rtl w:val="0"/>
          <w:lang w:val="en-US"/>
        </w:rPr>
        <w:t>appears</w:t>
      </w:r>
      <w:r>
        <w:rPr>
          <w:rFonts w:ascii="Times New Roman" w:hAnsi="Times New Roman"/>
          <w:sz w:val="24"/>
          <w:szCs w:val="24"/>
          <w:rtl w:val="0"/>
          <w:lang w:val="en-US"/>
        </w:rPr>
        <w:t xml:space="preserve"> to be a savant of sales, a complex art of rhetoric, performance, and psychology, combined with boundless chutzpah. He takes pleasure in the money that he moves from his clients</w:t>
      </w:r>
      <w:r>
        <w:rPr>
          <w:rFonts w:ascii="Times New Roman" w:hAnsi="Times New Roman" w:hint="default"/>
          <w:sz w:val="24"/>
          <w:szCs w:val="24"/>
          <w:rtl w:val="0"/>
        </w:rPr>
        <w:t xml:space="preserve">’ </w:t>
      </w:r>
      <w:r>
        <w:rPr>
          <w:rFonts w:ascii="Times New Roman" w:hAnsi="Times New Roman"/>
          <w:sz w:val="24"/>
          <w:szCs w:val="24"/>
          <w:rtl w:val="0"/>
          <w:lang w:val="en-US"/>
        </w:rPr>
        <w:t>pockets to his own, but he also takes pleasure from the very exercise of power over his victims. He is</w:t>
      </w:r>
      <w:r>
        <w:rPr>
          <w:rFonts w:ascii="Times New Roman" w:hAnsi="Times New Roman"/>
          <w:sz w:val="24"/>
          <w:szCs w:val="24"/>
          <w:rtl w:val="0"/>
          <w:lang w:val="en-US"/>
        </w:rPr>
        <w:t xml:space="preserve"> no</w:t>
      </w:r>
      <w:r>
        <w:rPr>
          <w:rFonts w:ascii="Times New Roman" w:hAnsi="Times New Roman"/>
          <w:sz w:val="24"/>
          <w:szCs w:val="24"/>
          <w:rtl w:val="0"/>
          <w:lang w:val="en-US"/>
        </w:rPr>
        <w:t>t Gordon Gekko, who engineers his greed into a social good, as if rendering himself a disinterested servant of abstract principle; Belfort loves what he does</w:t>
      </w:r>
      <w:r>
        <w:rPr>
          <w:rFonts w:ascii="Times New Roman" w:hAnsi="Times New Roman"/>
          <w:sz w:val="24"/>
          <w:szCs w:val="24"/>
          <w:rtl w:val="0"/>
          <w:lang w:val="en-US"/>
        </w:rPr>
        <w:t xml:space="preserve"> (</w:t>
      </w:r>
      <w:r>
        <w:rPr>
          <w:rFonts w:ascii="Times New Roman" w:hAnsi="Times New Roman"/>
          <w:sz w:val="24"/>
          <w:szCs w:val="24"/>
          <w:rtl w:val="0"/>
        </w:rPr>
        <w:t>Toumarkine</w:t>
      </w:r>
      <w:r>
        <w:rPr>
          <w:rFonts w:ascii="Times New Roman" w:hAnsi="Times New Roman"/>
          <w:sz w:val="24"/>
          <w:szCs w:val="24"/>
          <w:rtl w:val="0"/>
          <w:lang w:val="en-US"/>
        </w:rPr>
        <w:t>)</w:t>
      </w:r>
      <w:r>
        <w:rPr>
          <w:rFonts w:ascii="Times New Roman" w:hAnsi="Times New Roman"/>
          <w:sz w:val="24"/>
          <w:szCs w:val="24"/>
          <w:rtl w:val="0"/>
          <w:lang w:val="en-US"/>
        </w:rPr>
        <w:t>. It</w:t>
      </w:r>
      <w:r>
        <w:rPr>
          <w:rFonts w:ascii="Times New Roman" w:hAnsi="Times New Roman"/>
          <w:sz w:val="24"/>
          <w:szCs w:val="24"/>
          <w:rtl w:val="0"/>
          <w:lang w:val="en-US"/>
        </w:rPr>
        <w:t xml:space="preserve"> i</w:t>
      </w:r>
      <w:r>
        <w:rPr>
          <w:rFonts w:ascii="Times New Roman" w:hAnsi="Times New Roman"/>
          <w:sz w:val="24"/>
          <w:szCs w:val="24"/>
          <w:rtl w:val="0"/>
          <w:lang w:val="en-US"/>
        </w:rPr>
        <w:t>s thrilling for Jordan Belfort to use and abuse this power, and it</w:t>
      </w:r>
      <w:r>
        <w:rPr>
          <w:rFonts w:ascii="Times New Roman" w:hAnsi="Times New Roman"/>
          <w:sz w:val="24"/>
          <w:szCs w:val="24"/>
          <w:rtl w:val="0"/>
          <w:lang w:val="en-US"/>
        </w:rPr>
        <w:t xml:space="preserve"> i</w:t>
      </w:r>
      <w:r>
        <w:rPr>
          <w:rFonts w:ascii="Times New Roman" w:hAnsi="Times New Roman"/>
          <w:sz w:val="24"/>
          <w:szCs w:val="24"/>
          <w:rtl w:val="0"/>
          <w:lang w:val="en-US"/>
        </w:rPr>
        <w:t>s thrilling for us to watch</w:t>
      </w:r>
      <w:r>
        <w:rPr>
          <w:rFonts w:ascii="Times New Roman" w:hAnsi="Times New Roman" w:hint="default"/>
          <w:sz w:val="24"/>
          <w:szCs w:val="24"/>
          <w:rtl w:val="0"/>
          <w:lang w:val="en-US"/>
        </w:rPr>
        <w:t>—</w:t>
      </w:r>
      <w:r>
        <w:rPr>
          <w:rFonts w:ascii="Times New Roman" w:hAnsi="Times New Roman"/>
          <w:sz w:val="24"/>
          <w:szCs w:val="24"/>
          <w:rtl w:val="0"/>
          <w:lang w:val="en-US"/>
        </w:rPr>
        <w:t>and his understanding that his actions are wrong only adds to the thrill.</w:t>
      </w:r>
    </w:p>
    <w:p>
      <w:pPr>
        <w:pStyle w:val="Текстовый блок"/>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rPr>
        <w:t>Belfort</w:t>
      </w:r>
      <w:r>
        <w:rPr>
          <w:rFonts w:ascii="Times New Roman" w:hAnsi="Times New Roman" w:hint="default"/>
          <w:sz w:val="24"/>
          <w:szCs w:val="24"/>
          <w:rtl w:val="0"/>
        </w:rPr>
        <w:t>’</w:t>
      </w:r>
      <w:r>
        <w:rPr>
          <w:rFonts w:ascii="Times New Roman" w:hAnsi="Times New Roman"/>
          <w:sz w:val="24"/>
          <w:szCs w:val="24"/>
          <w:rtl w:val="0"/>
          <w:lang w:val="en-US"/>
        </w:rPr>
        <w:t>s misadventures are driven by his desire for a wilder experience, a greater pleasure, a higher high, a more shattering ecstasy</w:t>
      </w:r>
      <w:r>
        <w:rPr>
          <w:rFonts w:ascii="Times New Roman" w:hAnsi="Times New Roman" w:hint="default"/>
          <w:sz w:val="24"/>
          <w:szCs w:val="24"/>
          <w:rtl w:val="0"/>
          <w:lang w:val="en-US"/>
        </w:rPr>
        <w:t>—</w:t>
      </w:r>
      <w:r>
        <w:rPr>
          <w:rFonts w:ascii="Times New Roman" w:hAnsi="Times New Roman"/>
          <w:sz w:val="24"/>
          <w:szCs w:val="24"/>
          <w:rtl w:val="0"/>
          <w:lang w:val="en-US"/>
        </w:rPr>
        <w:t>an extreme of sensation joining pleasure and pain (one of the movie</w:t>
      </w:r>
      <w:r>
        <w:rPr>
          <w:rFonts w:ascii="Times New Roman" w:hAnsi="Times New Roman" w:hint="default"/>
          <w:sz w:val="24"/>
          <w:szCs w:val="24"/>
          <w:rtl w:val="0"/>
        </w:rPr>
        <w:t>’</w:t>
      </w:r>
      <w:r>
        <w:rPr>
          <w:rFonts w:ascii="Times New Roman" w:hAnsi="Times New Roman"/>
          <w:sz w:val="24"/>
          <w:szCs w:val="24"/>
          <w:rtl w:val="0"/>
          <w:lang w:val="en-US"/>
        </w:rPr>
        <w:t>s most telling scenes involves a session with a dominatrix). He has not just a self-defeating intelligence but a self-punishing one. It took a sort of genius to conceive Belfort</w:t>
      </w:r>
      <w:r>
        <w:rPr>
          <w:rFonts w:ascii="Times New Roman" w:hAnsi="Times New Roman" w:hint="default"/>
          <w:sz w:val="24"/>
          <w:szCs w:val="24"/>
          <w:rtl w:val="0"/>
        </w:rPr>
        <w:t>’</w:t>
      </w:r>
      <w:r>
        <w:rPr>
          <w:rFonts w:ascii="Times New Roman" w:hAnsi="Times New Roman"/>
          <w:sz w:val="24"/>
          <w:szCs w:val="24"/>
          <w:rtl w:val="0"/>
          <w:lang w:val="en-US"/>
        </w:rPr>
        <w:t xml:space="preserve">s plan, talent to realize it, and stupidity to think he could </w:t>
      </w:r>
      <w:r>
        <w:rPr>
          <w:rFonts w:ascii="Times New Roman" w:hAnsi="Times New Roman"/>
          <w:sz w:val="24"/>
          <w:szCs w:val="24"/>
          <w:rtl w:val="0"/>
          <w:lang w:val="en-US"/>
        </w:rPr>
        <w:t>escape</w:t>
      </w:r>
      <w:r>
        <w:rPr>
          <w:rFonts w:ascii="Times New Roman" w:hAnsi="Times New Roman"/>
          <w:sz w:val="24"/>
          <w:szCs w:val="24"/>
          <w:rtl w:val="0"/>
          <w:lang w:val="en-US"/>
        </w:rPr>
        <w:t xml:space="preserve"> it. The smarts and the stupidity do</w:t>
      </w:r>
      <w:r>
        <w:rPr>
          <w:rFonts w:ascii="Times New Roman" w:hAnsi="Times New Roman"/>
          <w:sz w:val="24"/>
          <w:szCs w:val="24"/>
          <w:rtl w:val="0"/>
          <w:lang w:val="en-US"/>
        </w:rPr>
        <w:t xml:space="preserve"> no</w:t>
      </w:r>
      <w:r>
        <w:rPr>
          <w:rFonts w:ascii="Times New Roman" w:hAnsi="Times New Roman"/>
          <w:sz w:val="24"/>
          <w:szCs w:val="24"/>
          <w:rtl w:val="0"/>
          <w:lang w:val="en-US"/>
        </w:rPr>
        <w:t>t coexist side by side; they overlap</w:t>
      </w:r>
      <w:r>
        <w:rPr>
          <w:rFonts w:ascii="Times New Roman" w:hAnsi="Times New Roman"/>
          <w:sz w:val="24"/>
          <w:szCs w:val="24"/>
          <w:rtl w:val="0"/>
          <w:lang w:val="en-US"/>
        </w:rPr>
        <w:t xml:space="preserve"> (</w:t>
      </w:r>
      <w:r>
        <w:rPr>
          <w:rFonts w:ascii="Times New Roman" w:hAnsi="Times New Roman"/>
          <w:sz w:val="24"/>
          <w:szCs w:val="24"/>
          <w:rtl w:val="0"/>
        </w:rPr>
        <w:t>Toumarkine</w:t>
      </w:r>
      <w:r>
        <w:rPr>
          <w:rFonts w:ascii="Times New Roman" w:hAnsi="Times New Roman"/>
          <w:sz w:val="24"/>
          <w:szCs w:val="24"/>
          <w:rtl w:val="0"/>
          <w:lang w:val="en-US"/>
        </w:rPr>
        <w:t>)</w:t>
      </w:r>
      <w:r>
        <w:rPr>
          <w:rFonts w:ascii="Times New Roman" w:hAnsi="Times New Roman"/>
          <w:sz w:val="24"/>
          <w:szCs w:val="24"/>
          <w:rtl w:val="0"/>
          <w:lang w:val="en-US"/>
        </w:rPr>
        <w:t xml:space="preserve">. The risk is part of the pleasure, the anticipation of the fall is part of the thrill, the humiliation and degradation </w:t>
      </w:r>
      <w:r>
        <w:rPr>
          <w:rFonts w:ascii="Times New Roman" w:hAnsi="Times New Roman"/>
          <w:sz w:val="24"/>
          <w:szCs w:val="24"/>
          <w:rtl w:val="0"/>
          <w:lang w:val="en-US"/>
        </w:rPr>
        <w:t>are</w:t>
      </w:r>
      <w:r>
        <w:rPr>
          <w:rFonts w:ascii="Times New Roman" w:hAnsi="Times New Roman"/>
          <w:sz w:val="24"/>
          <w:szCs w:val="24"/>
          <w:rtl w:val="0"/>
          <w:lang w:val="en-US"/>
        </w:rPr>
        <w:t xml:space="preserve"> built into the excitement of his success. For all of his crudeness, vulgarity, and cruelty, he</w:t>
      </w:r>
      <w:r>
        <w:rPr>
          <w:rFonts w:ascii="Times New Roman" w:hAnsi="Times New Roman"/>
          <w:sz w:val="24"/>
          <w:szCs w:val="24"/>
          <w:rtl w:val="0"/>
          <w:lang w:val="en-US"/>
        </w:rPr>
        <w:t xml:space="preserve"> i</w:t>
      </w:r>
      <w:r>
        <w:rPr>
          <w:rFonts w:ascii="Times New Roman" w:hAnsi="Times New Roman"/>
          <w:sz w:val="24"/>
          <w:szCs w:val="24"/>
          <w:rtl w:val="0"/>
          <w:lang w:val="en-US"/>
        </w:rPr>
        <w:t xml:space="preserve">s one of the high-wire </w:t>
      </w:r>
      <w:r>
        <w:rPr>
          <w:rFonts w:ascii="Times New Roman" w:hAnsi="Times New Roman" w:hint="default"/>
          <w:sz w:val="24"/>
          <w:szCs w:val="24"/>
          <w:rtl w:val="0"/>
          <w:lang w:val="fr-FR"/>
        </w:rPr>
        <w:t>é</w:t>
      </w:r>
      <w:r>
        <w:rPr>
          <w:rFonts w:ascii="Times New Roman" w:hAnsi="Times New Roman"/>
          <w:sz w:val="24"/>
          <w:szCs w:val="24"/>
          <w:rtl w:val="0"/>
          <w:lang w:val="en-US"/>
        </w:rPr>
        <w:t>lite, akin to those actors and directors, those musicians and writers, those monstrous potentates whose vast and dark range of experience is precisely the source of their allure.</w:t>
      </w:r>
    </w:p>
    <w:p>
      <w:pPr>
        <w:pStyle w:val="Текстовый блок"/>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Scorsese, without at all seeking to justify, explain, or apologize for Belfort</w:t>
      </w:r>
      <w:r>
        <w:rPr>
          <w:rFonts w:ascii="Times New Roman" w:hAnsi="Times New Roman" w:hint="default"/>
          <w:sz w:val="24"/>
          <w:szCs w:val="24"/>
          <w:rtl w:val="0"/>
        </w:rPr>
        <w:t>’</w:t>
      </w:r>
      <w:r>
        <w:rPr>
          <w:rFonts w:ascii="Times New Roman" w:hAnsi="Times New Roman"/>
          <w:sz w:val="24"/>
          <w:szCs w:val="24"/>
          <w:rtl w:val="0"/>
          <w:lang w:val="en-US"/>
        </w:rPr>
        <w:t>s actions, reveals the impulse behind the vulgar self-indulgence and the grotesque insensitivity, the terrifying yet ecstatic inner force within the petty monster of vanity. The already celebrated expressionistic comedy of Belfort</w:t>
      </w:r>
      <w:r>
        <w:rPr>
          <w:rFonts w:ascii="Times New Roman" w:hAnsi="Times New Roman" w:hint="default"/>
          <w:sz w:val="24"/>
          <w:szCs w:val="24"/>
          <w:rtl w:val="0"/>
        </w:rPr>
        <w:t>’</w:t>
      </w:r>
      <w:r>
        <w:rPr>
          <w:rFonts w:ascii="Times New Roman" w:hAnsi="Times New Roman"/>
          <w:sz w:val="24"/>
          <w:szCs w:val="24"/>
          <w:rtl w:val="0"/>
          <w:lang w:val="en-US"/>
        </w:rPr>
        <w:t xml:space="preserve">s quaalude-spastic night crawl to his Lamborghini is matched by the crazed crowd-stoking as he addresses his employees before taking leave of his firm. The speech runs the gamut from a frenzied sentimental intimacy to a shattering outburst. What makes the movie a comedy is that, after all that Belfort </w:t>
      </w:r>
      <w:r>
        <w:rPr>
          <w:rFonts w:ascii="Times New Roman" w:hAnsi="Times New Roman"/>
          <w:sz w:val="24"/>
          <w:szCs w:val="24"/>
          <w:rtl w:val="0"/>
          <w:lang w:val="en-US"/>
        </w:rPr>
        <w:t>underwent</w:t>
      </w:r>
      <w:r>
        <w:rPr>
          <w:rFonts w:ascii="Times New Roman" w:hAnsi="Times New Roman"/>
          <w:sz w:val="24"/>
          <w:szCs w:val="24"/>
          <w:rtl w:val="0"/>
          <w:lang w:val="en-US"/>
        </w:rPr>
        <w:t>, all that he put others through, all that he may have come to regret</w:t>
      </w:r>
      <w:r>
        <w:rPr>
          <w:rFonts w:ascii="Times New Roman" w:hAnsi="Times New Roman" w:hint="default"/>
          <w:sz w:val="24"/>
          <w:szCs w:val="24"/>
          <w:rtl w:val="0"/>
          <w:lang w:val="en-US"/>
        </w:rPr>
        <w:t>—</w:t>
      </w:r>
      <w:r>
        <w:rPr>
          <w:rFonts w:ascii="Times New Roman" w:hAnsi="Times New Roman"/>
          <w:sz w:val="24"/>
          <w:szCs w:val="24"/>
          <w:rtl w:val="0"/>
          <w:lang w:val="en-US"/>
        </w:rPr>
        <w:t>having done enough to have a past</w:t>
      </w:r>
      <w:r>
        <w:rPr>
          <w:rFonts w:ascii="Times New Roman" w:hAnsi="Times New Roman" w:hint="default"/>
          <w:sz w:val="24"/>
          <w:szCs w:val="24"/>
          <w:rtl w:val="0"/>
          <w:lang w:val="en-US"/>
        </w:rPr>
        <w:t>—</w:t>
      </w:r>
      <w:r>
        <w:rPr>
          <w:rFonts w:ascii="Times New Roman" w:hAnsi="Times New Roman"/>
          <w:sz w:val="24"/>
          <w:szCs w:val="24"/>
          <w:rtl w:val="0"/>
          <w:lang w:val="en-US"/>
        </w:rPr>
        <w:t>he survived it, and, having survived it, his memories take on a wry tone of wonder that such things could ever have happened, even to himself.</w:t>
      </w:r>
    </w:p>
    <w:p>
      <w:pPr>
        <w:pStyle w:val="Текстовый блок"/>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Yet within the comedy, Scorsese</w:t>
      </w:r>
      <w:r>
        <w:rPr>
          <w:rFonts w:ascii="Times New Roman" w:hAnsi="Times New Roman" w:hint="default"/>
          <w:sz w:val="24"/>
          <w:szCs w:val="24"/>
          <w:rtl w:val="0"/>
        </w:rPr>
        <w:t>’</w:t>
      </w:r>
      <w:r>
        <w:rPr>
          <w:rFonts w:ascii="Times New Roman" w:hAnsi="Times New Roman"/>
          <w:sz w:val="24"/>
          <w:szCs w:val="24"/>
          <w:rtl w:val="0"/>
          <w:lang w:val="en-US"/>
        </w:rPr>
        <w:t>s vision is a tragic one, rooted in the stark wisdom of Belfort</w:t>
      </w:r>
      <w:r>
        <w:rPr>
          <w:rFonts w:ascii="Times New Roman" w:hAnsi="Times New Roman" w:hint="default"/>
          <w:sz w:val="24"/>
          <w:szCs w:val="24"/>
          <w:rtl w:val="0"/>
        </w:rPr>
        <w:t>’</w:t>
      </w:r>
      <w:r>
        <w:rPr>
          <w:rFonts w:ascii="Times New Roman" w:hAnsi="Times New Roman"/>
          <w:sz w:val="24"/>
          <w:szCs w:val="24"/>
          <w:rtl w:val="0"/>
          <w:lang w:val="en-US"/>
        </w:rPr>
        <w:t>s division of the world into those who, unendowed with such a gift, a hunger, and a will, are relegated to lives of frustration and narrowness; and those who, thus endowed, seek to fulfill their unfulfillable cravings by taking advantage of the former</w:t>
      </w:r>
      <w:r>
        <w:rPr>
          <w:rFonts w:ascii="Times New Roman" w:hAnsi="Times New Roman"/>
          <w:sz w:val="24"/>
          <w:szCs w:val="24"/>
          <w:rtl w:val="0"/>
          <w:lang w:val="en-US"/>
        </w:rPr>
        <w:t xml:space="preserve"> (</w:t>
      </w:r>
      <w:r>
        <w:rPr>
          <w:rFonts w:ascii="Times New Roman" w:hAnsi="Times New Roman"/>
          <w:sz w:val="24"/>
          <w:szCs w:val="24"/>
          <w:rtl w:val="0"/>
        </w:rPr>
        <w:t>Toumarkine</w:t>
      </w:r>
      <w:r>
        <w:rPr>
          <w:rFonts w:ascii="Times New Roman" w:hAnsi="Times New Roman"/>
          <w:sz w:val="24"/>
          <w:szCs w:val="24"/>
          <w:rtl w:val="0"/>
          <w:lang w:val="en-US"/>
        </w:rPr>
        <w:t>)</w:t>
      </w:r>
      <w:r>
        <w:rPr>
          <w:rFonts w:ascii="Times New Roman" w:hAnsi="Times New Roman"/>
          <w:sz w:val="24"/>
          <w:szCs w:val="24"/>
          <w:rtl w:val="0"/>
          <w:lang w:val="en-US"/>
        </w:rPr>
        <w:t>. Scorsese also suggests a third category</w:t>
      </w:r>
      <w:r>
        <w:rPr>
          <w:rFonts w:ascii="Times New Roman" w:hAnsi="Times New Roman" w:hint="default"/>
          <w:sz w:val="24"/>
          <w:szCs w:val="24"/>
          <w:rtl w:val="0"/>
          <w:lang w:val="en-US"/>
        </w:rPr>
        <w:t>—</w:t>
      </w:r>
      <w:r>
        <w:rPr>
          <w:rFonts w:ascii="Times New Roman" w:hAnsi="Times New Roman"/>
          <w:sz w:val="24"/>
          <w:szCs w:val="24"/>
          <w:rtl w:val="0"/>
          <w:lang w:val="en-US"/>
        </w:rPr>
        <w:t>the sort of person embodied by the F.B.I. agent (played with a cagy dialectical bonhomie by Kyle Chandler) and the prosecuting attorneys who bring down Belfort. Despite the authentic justice of their work, these people of principle are no saints. As Scorsese shows, they bind themselves in a carapace of order and discipline that allows them, too, to take visceral pleasure in the exercise of power.</w:t>
      </w:r>
    </w:p>
    <w:p>
      <w:pPr>
        <w:pStyle w:val="Текстовый блок"/>
        <w:spacing w:after="0" w:line="480" w:lineRule="auto"/>
        <w:ind w:firstLine="720"/>
      </w:pPr>
      <w:r>
        <w:rPr>
          <w:rFonts w:ascii="Times New Roman" w:hAnsi="Times New Roman"/>
          <w:sz w:val="24"/>
          <w:szCs w:val="24"/>
          <w:rtl w:val="0"/>
          <w:lang w:val="en-US"/>
        </w:rPr>
        <w:t>Certainly,</w:t>
      </w:r>
      <w:r>
        <w:rPr>
          <w:rFonts w:ascii="Times New Roman" w:hAnsi="Times New Roman"/>
          <w:sz w:val="24"/>
          <w:szCs w:val="24"/>
          <w:rtl w:val="0"/>
          <w:lang w:val="en-US"/>
        </w:rPr>
        <w:t xml:space="preserve"> Scorsese does</w:t>
      </w:r>
      <w:r>
        <w:rPr>
          <w:rFonts w:ascii="Times New Roman" w:hAnsi="Times New Roman"/>
          <w:sz w:val="24"/>
          <w:szCs w:val="24"/>
          <w:rtl w:val="0"/>
          <w:lang w:val="en-US"/>
        </w:rPr>
        <w:t xml:space="preserve"> no</w:t>
      </w:r>
      <w:r>
        <w:rPr>
          <w:rFonts w:ascii="Times New Roman" w:hAnsi="Times New Roman"/>
          <w:sz w:val="24"/>
          <w:szCs w:val="24"/>
          <w:rtl w:val="0"/>
          <w:lang w:val="en-US"/>
        </w:rPr>
        <w:t>t approve of Belfort</w:t>
      </w:r>
      <w:r>
        <w:rPr>
          <w:rFonts w:ascii="Times New Roman" w:hAnsi="Times New Roman" w:hint="default"/>
          <w:sz w:val="24"/>
          <w:szCs w:val="24"/>
          <w:rtl w:val="0"/>
        </w:rPr>
        <w:t>’</w:t>
      </w:r>
      <w:r>
        <w:rPr>
          <w:rFonts w:ascii="Times New Roman" w:hAnsi="Times New Roman"/>
          <w:sz w:val="24"/>
          <w:szCs w:val="24"/>
          <w:rtl w:val="0"/>
          <w:lang w:val="fr-FR"/>
        </w:rPr>
        <w:t>s actions</w:t>
      </w:r>
      <w:r>
        <w:rPr>
          <w:rFonts w:ascii="Times New Roman" w:hAnsi="Times New Roman"/>
          <w:sz w:val="24"/>
          <w:szCs w:val="24"/>
          <w:rtl w:val="0"/>
          <w:lang w:val="en-US"/>
        </w:rPr>
        <w:t xml:space="preserve">. </w:t>
      </w:r>
      <w:r>
        <w:rPr>
          <w:rFonts w:ascii="Times New Roman" w:hAnsi="Times New Roman"/>
          <w:sz w:val="24"/>
          <w:szCs w:val="24"/>
          <w:rtl w:val="0"/>
          <w:lang w:val="en-US"/>
        </w:rPr>
        <w:t>We may wish that such behavior did</w:t>
      </w:r>
      <w:r>
        <w:rPr>
          <w:rFonts w:ascii="Times New Roman" w:hAnsi="Times New Roman"/>
          <w:sz w:val="24"/>
          <w:szCs w:val="24"/>
          <w:rtl w:val="0"/>
          <w:lang w:val="en-US"/>
        </w:rPr>
        <w:t xml:space="preserve"> no</w:t>
      </w:r>
      <w:r>
        <w:rPr>
          <w:rFonts w:ascii="Times New Roman" w:hAnsi="Times New Roman"/>
          <w:sz w:val="24"/>
          <w:szCs w:val="24"/>
          <w:rtl w:val="0"/>
          <w:lang w:val="en-US"/>
        </w:rPr>
        <w:t>t exist, but its existence is a central part of human nature, and there</w:t>
      </w:r>
      <w:r>
        <w:rPr>
          <w:rFonts w:ascii="Times New Roman" w:hAnsi="Times New Roman"/>
          <w:sz w:val="24"/>
          <w:szCs w:val="24"/>
          <w:rtl w:val="0"/>
          <w:lang w:val="en-US"/>
        </w:rPr>
        <w:t xml:space="preserve"> i</w:t>
      </w:r>
      <w:r>
        <w:rPr>
          <w:rFonts w:ascii="Times New Roman" w:hAnsi="Times New Roman"/>
          <w:sz w:val="24"/>
          <w:szCs w:val="24"/>
          <w:rtl w:val="0"/>
          <w:lang w:val="en-US"/>
        </w:rPr>
        <w:t>s a reason that we can</w:t>
      </w:r>
      <w:r>
        <w:rPr>
          <w:rFonts w:ascii="Times New Roman" w:hAnsi="Times New Roman"/>
          <w:sz w:val="24"/>
          <w:szCs w:val="24"/>
          <w:rtl w:val="0"/>
          <w:lang w:val="en-US"/>
        </w:rPr>
        <w:t xml:space="preserve"> not</w:t>
      </w:r>
      <w:r>
        <w:rPr>
          <w:rFonts w:ascii="Times New Roman" w:hAnsi="Times New Roman"/>
          <w:sz w:val="24"/>
          <w:szCs w:val="24"/>
          <w:rtl w:val="0"/>
          <w:lang w:val="en-US"/>
        </w:rPr>
        <w:t xml:space="preserve"> stop watching, just as we can</w:t>
      </w:r>
      <w:r>
        <w:rPr>
          <w:rFonts w:ascii="Times New Roman" w:hAnsi="Times New Roman"/>
          <w:sz w:val="24"/>
          <w:szCs w:val="24"/>
          <w:rtl w:val="0"/>
          <w:lang w:val="en-US"/>
        </w:rPr>
        <w:t xml:space="preserve"> not</w:t>
      </w:r>
      <w:r>
        <w:rPr>
          <w:rFonts w:ascii="Times New Roman" w:hAnsi="Times New Roman"/>
          <w:sz w:val="24"/>
          <w:szCs w:val="24"/>
          <w:rtl w:val="0"/>
          <w:lang w:val="en-US"/>
        </w:rPr>
        <w:t xml:space="preserve"> stop watching the terrifying storm or the shark attack. Within the movie</w:t>
      </w:r>
      <w:r>
        <w:rPr>
          <w:rFonts w:ascii="Times New Roman" w:hAnsi="Times New Roman" w:hint="default"/>
          <w:sz w:val="24"/>
          <w:szCs w:val="24"/>
          <w:rtl w:val="0"/>
        </w:rPr>
        <w:t>’</w:t>
      </w:r>
      <w:r>
        <w:rPr>
          <w:rFonts w:ascii="Times New Roman" w:hAnsi="Times New Roman"/>
          <w:sz w:val="24"/>
          <w:szCs w:val="24"/>
          <w:rtl w:val="0"/>
          <w:lang w:val="en-US"/>
        </w:rPr>
        <w:t>s roiling, riotous turbulence is an Olympian detachment, a grand and cold consideration of life from a contemplative distance, as revealed in the movie</w:t>
      </w:r>
      <w:r>
        <w:rPr>
          <w:rFonts w:ascii="Times New Roman" w:hAnsi="Times New Roman" w:hint="default"/>
          <w:sz w:val="24"/>
          <w:szCs w:val="24"/>
          <w:rtl w:val="0"/>
        </w:rPr>
        <w:t>’</w:t>
      </w:r>
      <w:r>
        <w:rPr>
          <w:rFonts w:ascii="Times New Roman" w:hAnsi="Times New Roman"/>
          <w:sz w:val="24"/>
          <w:szCs w:val="24"/>
          <w:rtl w:val="0"/>
          <w:lang w:val="en-US"/>
        </w:rPr>
        <w:t xml:space="preserve">s last shot, which puts </w:t>
      </w:r>
      <w:r>
        <w:rPr>
          <w:rFonts w:ascii="Times New Roman" w:hAnsi="Times New Roman"/>
          <w:i w:val="1"/>
          <w:iCs w:val="1"/>
          <w:sz w:val="24"/>
          <w:szCs w:val="24"/>
          <w:rtl w:val="0"/>
          <w:lang w:val="en-US"/>
        </w:rPr>
        <w:t>The Wolf of Wall Street</w:t>
      </w:r>
      <w:r>
        <w:rPr>
          <w:rFonts w:ascii="Times New Roman" w:hAnsi="Times New Roman"/>
          <w:sz w:val="24"/>
          <w:szCs w:val="24"/>
          <w:rtl w:val="0"/>
          <w:lang w:val="en-US"/>
        </w:rPr>
        <w:t xml:space="preserve"> squarely in the realm of the late film, with its lofty vision of ultimate things.</w:t>
      </w:r>
      <w:r>
        <w:rPr>
          <w:rFonts w:ascii="Arial Unicode MS" w:cs="Arial Unicode MS" w:hAnsi="Arial Unicode MS" w:eastAsia="Arial Unicode MS"/>
          <w:b w:val="0"/>
          <w:bCs w:val="0"/>
          <w:i w:val="0"/>
          <w:iCs w:val="0"/>
          <w:sz w:val="24"/>
          <w:szCs w:val="24"/>
        </w:rPr>
        <w:br w:type="page"/>
      </w:r>
    </w:p>
    <w:p>
      <w:pPr>
        <w:pStyle w:val="Текстовый блок"/>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Work</w:t>
      </w:r>
      <w:r>
        <w:rPr>
          <w:rFonts w:ascii="Times New Roman" w:hAnsi="Times New Roman"/>
          <w:sz w:val="24"/>
          <w:szCs w:val="24"/>
          <w:rtl w:val="0"/>
          <w:lang w:val="en-US"/>
        </w:rPr>
        <w:t>s C</w:t>
      </w:r>
      <w:r>
        <w:rPr>
          <w:rFonts w:ascii="Times New Roman" w:hAnsi="Times New Roman"/>
          <w:sz w:val="24"/>
          <w:szCs w:val="24"/>
          <w:rtl w:val="0"/>
          <w:lang w:val="en-US"/>
        </w:rPr>
        <w:t>ited</w:t>
      </w:r>
    </w:p>
    <w:p>
      <w:pPr>
        <w:pStyle w:val="Текстовый блок"/>
        <w:spacing w:after="0"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rPr>
        <w:t xml:space="preserve">Toumarkine, Dories. </w:t>
      </w:r>
      <w:r>
        <w:rPr>
          <w:rFonts w:ascii="Times New Roman" w:hAnsi="Times New Roman" w:hint="default"/>
          <w:sz w:val="24"/>
          <w:szCs w:val="24"/>
          <w:rtl w:val="0"/>
          <w:lang w:val="en-US"/>
        </w:rPr>
        <w:t>“</w:t>
      </w:r>
      <w:r>
        <w:rPr>
          <w:rFonts w:ascii="Times New Roman" w:hAnsi="Times New Roman"/>
          <w:sz w:val="24"/>
          <w:szCs w:val="24"/>
          <w:rtl w:val="0"/>
          <w:lang w:val="en-US"/>
        </w:rPr>
        <w:t>Film Review: The Wolf of Wall Street.</w:t>
      </w:r>
      <w:r>
        <w:rPr>
          <w:rFonts w:ascii="Times New Roman" w:hAnsi="Times New Roman" w:hint="default"/>
          <w:sz w:val="24"/>
          <w:szCs w:val="24"/>
          <w:rtl w:val="0"/>
          <w:lang w:val="en-US"/>
        </w:rPr>
        <w:t>”</w:t>
      </w:r>
      <w:r>
        <w:rPr>
          <w:rFonts w:ascii="Times New Roman" w:hAnsi="Times New Roman"/>
          <w:sz w:val="24"/>
          <w:szCs w:val="24"/>
          <w:rtl w:val="0"/>
        </w:rPr>
        <w:t xml:space="preserve"> </w:t>
      </w:r>
      <w:r>
        <w:rPr>
          <w:rFonts w:ascii="Times New Roman" w:hAnsi="Times New Roman"/>
          <w:i w:val="1"/>
          <w:iCs w:val="1"/>
          <w:sz w:val="24"/>
          <w:szCs w:val="24"/>
          <w:rtl w:val="0"/>
          <w:lang w:val="pt-PT"/>
        </w:rPr>
        <w:t xml:space="preserve">Film Journal </w:t>
      </w:r>
      <w:r>
        <w:rPr>
          <w:rFonts w:ascii="Times New Roman" w:hAnsi="Times New Roman"/>
          <w:i w:val="1"/>
          <w:iCs w:val="1"/>
          <w:sz w:val="24"/>
          <w:szCs w:val="24"/>
          <w:rtl w:val="0"/>
          <w:lang w:val="en-US"/>
        </w:rPr>
        <w:t>I</w:t>
      </w:r>
      <w:r>
        <w:rPr>
          <w:rFonts w:ascii="Times New Roman" w:hAnsi="Times New Roman"/>
          <w:i w:val="1"/>
          <w:iCs w:val="1"/>
          <w:sz w:val="24"/>
          <w:szCs w:val="24"/>
          <w:rtl w:val="0"/>
          <w:lang w:val="fr-FR"/>
        </w:rPr>
        <w:t>nternational</w:t>
      </w:r>
      <w:r>
        <w:rPr>
          <w:rFonts w:ascii="Times New Roman" w:hAnsi="Times New Roman"/>
          <w:sz w:val="24"/>
          <w:szCs w:val="24"/>
          <w:rtl w:val="0"/>
        </w:rPr>
        <w:t>. 23 Dec. 2013</w:t>
      </w:r>
      <w:r>
        <w:rPr>
          <w:rFonts w:ascii="Times New Roman" w:hAnsi="Times New Roman"/>
          <w:sz w:val="24"/>
          <w:szCs w:val="24"/>
          <w:rtl w:val="0"/>
          <w:lang w:val="en-US"/>
        </w:rPr>
        <w:t>,</w:t>
      </w:r>
      <w:r>
        <w:rPr>
          <w:rFonts w:ascii="Times New Roman" w:hAnsi="Times New Roman"/>
          <w:sz w:val="24"/>
          <w:szCs w:val="24"/>
          <w:rtl w:val="0"/>
          <w:lang w:val="en-US"/>
        </w:rPr>
        <w:t xml:space="preserve"> www.filmjournal.com/content/film-review-wolf-wall-street. Assessed on 8 May. 2018.</w:t>
      </w:r>
    </w:p>
    <w:p>
      <w:pPr>
        <w:pStyle w:val="Текстовый блок"/>
        <w:spacing w:after="0" w:line="480" w:lineRule="auto"/>
        <w:ind w:left="720" w:hanging="720"/>
        <w:rPr>
          <w:rFonts w:ascii="Times New Roman" w:cs="Times New Roman" w:hAnsi="Times New Roman" w:eastAsia="Times New Roman"/>
          <w:sz w:val="24"/>
          <w:szCs w:val="24"/>
        </w:rPr>
      </w:pPr>
      <w:r>
        <w:rPr>
          <w:rFonts w:ascii="Times New Roman" w:hAnsi="Times New Roman"/>
          <w:i w:val="1"/>
          <w:iCs w:val="1"/>
          <w:sz w:val="24"/>
          <w:szCs w:val="24"/>
          <w:rtl w:val="0"/>
          <w:lang w:val="en-US"/>
        </w:rPr>
        <w:t>The Wolf of Wall Street</w:t>
      </w:r>
      <w:r>
        <w:rPr>
          <w:rFonts w:ascii="Times New Roman" w:hAnsi="Times New Roman"/>
          <w:sz w:val="24"/>
          <w:szCs w:val="24"/>
          <w:rtl w:val="0"/>
          <w:lang w:val="en-US"/>
        </w:rPr>
        <w:t>. Directed by Martin Scorsese, perform</w:t>
      </w:r>
      <w:r>
        <w:rPr>
          <w:rFonts w:ascii="Times New Roman" w:hAnsi="Times New Roman"/>
          <w:sz w:val="24"/>
          <w:szCs w:val="24"/>
          <w:rtl w:val="0"/>
          <w:lang w:val="en-US"/>
        </w:rPr>
        <w:t>ance</w:t>
      </w:r>
      <w:r>
        <w:rPr>
          <w:rFonts w:ascii="Times New Roman" w:hAnsi="Times New Roman"/>
          <w:sz w:val="24"/>
          <w:szCs w:val="24"/>
          <w:rtl w:val="0"/>
        </w:rPr>
        <w:t>s</w:t>
      </w:r>
      <w:r>
        <w:rPr>
          <w:rFonts w:ascii="Times New Roman" w:hAnsi="Times New Roman"/>
          <w:sz w:val="24"/>
          <w:szCs w:val="24"/>
          <w:rtl w:val="0"/>
          <w:lang w:val="en-US"/>
        </w:rPr>
        <w:t xml:space="preserve"> by</w:t>
      </w:r>
      <w:r>
        <w:rPr>
          <w:rFonts w:ascii="Times New Roman" w:hAnsi="Times New Roman"/>
          <w:sz w:val="24"/>
          <w:szCs w:val="24"/>
          <w:rtl w:val="0"/>
          <w:lang w:val="it-IT"/>
        </w:rPr>
        <w:t xml:space="preserve"> Leonardo DiCaprio, Jonah Hill, </w:t>
      </w:r>
      <w:r>
        <w:rPr>
          <w:rFonts w:ascii="Times New Roman" w:hAnsi="Times New Roman"/>
          <w:sz w:val="24"/>
          <w:szCs w:val="24"/>
          <w:rtl w:val="0"/>
          <w:lang w:val="en-US"/>
        </w:rPr>
        <w:t xml:space="preserve">and </w:t>
      </w:r>
      <w:r>
        <w:rPr>
          <w:rFonts w:ascii="Times New Roman" w:hAnsi="Times New Roman"/>
          <w:sz w:val="24"/>
          <w:szCs w:val="24"/>
          <w:rtl w:val="0"/>
          <w:lang w:val="en-US"/>
        </w:rPr>
        <w:t>Margot Robbie</w:t>
      </w:r>
      <w:r>
        <w:rPr>
          <w:rFonts w:ascii="Times New Roman" w:hAnsi="Times New Roman"/>
          <w:sz w:val="24"/>
          <w:szCs w:val="24"/>
          <w:rtl w:val="0"/>
          <w:lang w:val="en-US"/>
        </w:rPr>
        <w:t>,</w:t>
      </w:r>
      <w:r>
        <w:rPr>
          <w:rtl w:val="0"/>
        </w:rPr>
        <w:t xml:space="preserve"> </w:t>
      </w:r>
      <w:r>
        <w:rPr>
          <w:rFonts w:ascii="Times New Roman" w:hAnsi="Times New Roman"/>
          <w:sz w:val="24"/>
          <w:szCs w:val="24"/>
          <w:rtl w:val="0"/>
          <w:lang w:val="en-US"/>
        </w:rPr>
        <w:t>Paramount Pictures, 2013.</w:t>
      </w:r>
    </w:p>
    <w:p>
      <w:pPr>
        <w:pStyle w:val="Текстовый блок"/>
        <w:spacing w:after="0" w:line="480" w:lineRule="auto"/>
        <w:rPr>
          <w:rFonts w:ascii="Times New Roman" w:cs="Times New Roman" w:hAnsi="Times New Roman" w:eastAsia="Times New Roman"/>
          <w:sz w:val="24"/>
          <w:szCs w:val="24"/>
        </w:rPr>
      </w:pPr>
    </w:p>
    <w:p>
      <w:pPr>
        <w:pStyle w:val="Текстовый блок"/>
        <w:spacing w:after="0"/>
      </w:pPr>
    </w:p>
    <w:p>
      <w:pPr>
        <w:pStyle w:val="Текстовый блок"/>
        <w:spacing w:after="0"/>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right"/>
    </w:pPr>
    <w:r>
      <w:rPr>
        <w:rFonts w:ascii="Times New Roman" w:hAnsi="Times New Roman"/>
        <w:sz w:val="24"/>
        <w:szCs w:val="24"/>
        <w:rtl w:val="0"/>
        <w:lang w:val="en-US"/>
      </w:rPr>
      <w:t xml:space="preserve">Surname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5</w:t>
    </w:r>
    <w:r>
      <w:rPr>
        <w:rFonts w:ascii="Times New Roman" w:cs="Times New Roman" w:hAnsi="Times New Roman" w:eastAsia="Times New Roman"/>
        <w:sz w:val="24"/>
        <w:szCs w:val="24"/>
        <w:rtl w:val="0"/>
      </w:rPr>
      <w:fldChar w:fldCharType="end" w:fldLock="0"/>
    </w:r>
    <w:r>
      <w:rPr>
        <w:rFonts w:ascii="Times New Roman" w:cs="Times New Roman" w:hAnsi="Times New Roman" w:eastAsia="Times New Roman"/>
        <w:sz w:val="24"/>
        <w:szCs w:val="24"/>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английский" w:val="‘“(〔[{〈《「『【⦅〘〖«〝︵︷︹︻︽︿﹁﹃﹇﹙﹛﹝｢"/>
  <w:noLineBreaksBefore w:lang="англий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Текстовый блок">
    <w:name w:val="Текстовый блок"/>
    <w:next w:val="Текстовый блок"/>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